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644" w:rsidRPr="00581644" w:rsidRDefault="00581644" w:rsidP="005816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1644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322437">
        <w:rPr>
          <w:rFonts w:ascii="Times New Roman" w:hAnsi="Times New Roman" w:cs="Times New Roman"/>
          <w:sz w:val="20"/>
          <w:szCs w:val="20"/>
        </w:rPr>
        <w:t xml:space="preserve">1 </w:t>
      </w:r>
      <w:proofErr w:type="gramStart"/>
      <w:r w:rsidRPr="00581644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58164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81644" w:rsidRPr="00581644" w:rsidRDefault="00581644" w:rsidP="005816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1644">
        <w:rPr>
          <w:rFonts w:ascii="Times New Roman" w:hAnsi="Times New Roman" w:cs="Times New Roman"/>
          <w:sz w:val="20"/>
          <w:szCs w:val="20"/>
        </w:rPr>
        <w:t xml:space="preserve">решению Комитета местного самоуправления </w:t>
      </w:r>
    </w:p>
    <w:p w:rsidR="00581644" w:rsidRPr="00581644" w:rsidRDefault="00581644" w:rsidP="005816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1644">
        <w:rPr>
          <w:rFonts w:ascii="Times New Roman" w:hAnsi="Times New Roman" w:cs="Times New Roman"/>
          <w:sz w:val="20"/>
          <w:szCs w:val="20"/>
        </w:rPr>
        <w:t xml:space="preserve">Козловского сельсовета Лопатинского района </w:t>
      </w:r>
    </w:p>
    <w:p w:rsidR="00581644" w:rsidRPr="00581644" w:rsidRDefault="00581644" w:rsidP="0058164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1644">
        <w:rPr>
          <w:rFonts w:ascii="Times New Roman" w:hAnsi="Times New Roman" w:cs="Times New Roman"/>
          <w:sz w:val="20"/>
          <w:szCs w:val="20"/>
        </w:rPr>
        <w:t xml:space="preserve">Пензенской области от 23.10.2019 № </w:t>
      </w:r>
    </w:p>
    <w:p w:rsidR="00581644" w:rsidRDefault="00581644" w:rsidP="00EE78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D1A" w:rsidRDefault="00EE789F" w:rsidP="005816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89F">
        <w:rPr>
          <w:rFonts w:ascii="Times New Roman" w:hAnsi="Times New Roman" w:cs="Times New Roman"/>
          <w:b/>
          <w:sz w:val="24"/>
          <w:szCs w:val="24"/>
        </w:rPr>
        <w:t xml:space="preserve">ТЕКСТОВОЕ ОПИСАНИЕ </w:t>
      </w:r>
      <w:r w:rsidR="00DC2D1A">
        <w:rPr>
          <w:rFonts w:ascii="Times New Roman" w:hAnsi="Times New Roman" w:cs="Times New Roman"/>
          <w:b/>
          <w:sz w:val="24"/>
          <w:szCs w:val="24"/>
        </w:rPr>
        <w:t xml:space="preserve">УТОЧНЕНИЙ </w:t>
      </w:r>
      <w:r w:rsidRPr="00EE789F">
        <w:rPr>
          <w:rFonts w:ascii="Times New Roman" w:hAnsi="Times New Roman" w:cs="Times New Roman"/>
          <w:b/>
          <w:sz w:val="24"/>
          <w:szCs w:val="24"/>
        </w:rPr>
        <w:t>ГРА</w:t>
      </w:r>
      <w:r w:rsidR="00DC2D1A">
        <w:rPr>
          <w:rFonts w:ascii="Times New Roman" w:hAnsi="Times New Roman" w:cs="Times New Roman"/>
          <w:b/>
          <w:sz w:val="24"/>
          <w:szCs w:val="24"/>
        </w:rPr>
        <w:t>НИЦЫ МУНИЦИПАЛЬНОГО ОБРАЗОВАНИЯ</w:t>
      </w:r>
    </w:p>
    <w:p w:rsidR="00787879" w:rsidRPr="00EE789F" w:rsidRDefault="00EE789F" w:rsidP="005816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89F">
        <w:rPr>
          <w:rFonts w:ascii="Times New Roman" w:hAnsi="Times New Roman" w:cs="Times New Roman"/>
          <w:b/>
          <w:sz w:val="24"/>
          <w:szCs w:val="24"/>
        </w:rPr>
        <w:t>«КОЗЛОВСКИЙ СЕЛЬСОВЕТ ЛОПАТИНСКОГО РАЙОНА ПЕНЗЕНСКОЙ ОБЛАСТИ»</w:t>
      </w:r>
    </w:p>
    <w:tbl>
      <w:tblPr>
        <w:tblStyle w:val="a3"/>
        <w:tblW w:w="14821" w:type="dxa"/>
        <w:tblLook w:val="04A0"/>
      </w:tblPr>
      <w:tblGrid>
        <w:gridCol w:w="3438"/>
        <w:gridCol w:w="4255"/>
        <w:gridCol w:w="4256"/>
        <w:gridCol w:w="2872"/>
      </w:tblGrid>
      <w:tr w:rsidR="00EE789F" w:rsidRPr="00205C97" w:rsidTr="00EE789F">
        <w:trPr>
          <w:trHeight w:val="739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EE7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C97">
              <w:rPr>
                <w:rFonts w:ascii="Times New Roman" w:hAnsi="Times New Roman" w:cs="Times New Roman"/>
                <w:b/>
                <w:sz w:val="24"/>
                <w:szCs w:val="24"/>
              </w:rPr>
              <w:t>Часть границы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E21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="00850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 </w:t>
            </w:r>
            <w:r w:rsidRPr="002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границы </w:t>
            </w:r>
            <w:r w:rsidR="00850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с </w:t>
            </w:r>
            <w:r w:rsidR="00E21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действующей редакцией </w:t>
            </w:r>
            <w:r w:rsidR="00850B34"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  <w:r w:rsidR="00E211F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850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Пензенской области 02.11.2004</w:t>
            </w:r>
            <w:r w:rsidRPr="002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№690-ЗПО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850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 по </w:t>
            </w:r>
            <w:r w:rsidR="00850B34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уточнению части границ</w:t>
            </w:r>
            <w:bookmarkStart w:id="0" w:name="_GoBack"/>
            <w:bookmarkEnd w:id="0"/>
            <w:r w:rsidR="00850B34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EE7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C97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предложений</w:t>
            </w:r>
            <w:r w:rsidR="00850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уточнению части границы</w:t>
            </w:r>
          </w:p>
        </w:tc>
      </w:tr>
      <w:tr w:rsidR="00EE789F" w:rsidRPr="00205C97" w:rsidTr="00EE789F">
        <w:trPr>
          <w:trHeight w:val="739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EE7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96B">
              <w:rPr>
                <w:rFonts w:ascii="Times New Roman" w:hAnsi="Times New Roman" w:cs="Times New Roman"/>
                <w:sz w:val="24"/>
                <w:szCs w:val="24"/>
              </w:rPr>
              <w:t xml:space="preserve">От точки А до точки Б Козловский сельсовет граничит с Лопатинским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сельсоветом Лопатинского района </w:t>
            </w:r>
            <w:r w:rsidRPr="0026496B">
              <w:rPr>
                <w:rFonts w:ascii="Times New Roman" w:hAnsi="Times New Roman" w:cs="Times New Roman"/>
                <w:sz w:val="24"/>
                <w:szCs w:val="24"/>
              </w:rPr>
              <w:t>Пензенской области.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9F" w:rsidRPr="001406EB" w:rsidRDefault="00EE789F" w:rsidP="00581644">
            <w:pPr>
              <w:pStyle w:val="ConsPlusNormal"/>
              <w:jc w:val="both"/>
            </w:pPr>
            <w:r w:rsidRPr="0026496B">
              <w:t>От точки</w:t>
            </w:r>
            <w:proofErr w:type="gramStart"/>
            <w:r w:rsidRPr="0026496B">
              <w:t xml:space="preserve"> А</w:t>
            </w:r>
            <w:proofErr w:type="gramEnd"/>
            <w:r w:rsidRPr="0026496B">
              <w:t xml:space="preserve"> граница проходит в северо-восточном направлении по суходолу на протяжении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0,8</w:t>
            </w:r>
            <w:r w:rsidRPr="0026496B">
              <w:t xml:space="preserve"> км до лесополосы и не меняя направления по северо-западной стороне лесополосы 1,2 км, по суходолу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0,6</w:t>
            </w:r>
            <w:r w:rsidRPr="0026496B">
              <w:t xml:space="preserve"> км до западного угла 3 квартала Козловского лесничества Лопатинского лесхоза, далее в северо-восточном направлении по северо-западной стороне 3 и 2 кварталов Козловского лесничества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5,5</w:t>
            </w:r>
            <w:r w:rsidRPr="0026496B">
              <w:t xml:space="preserve"> км, далее в юго-западном направлении по юго-восточной стороне 2 и 5 кварталов Козловского лесничества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5,5</w:t>
            </w:r>
            <w:r w:rsidRPr="0026496B">
              <w:t xml:space="preserve"> км, потом в юго-восточном направлении по суходолу на протяжении 0,2 км до реки </w:t>
            </w:r>
            <w:proofErr w:type="spellStart"/>
            <w:r w:rsidRPr="0026496B">
              <w:t>Липовка</w:t>
            </w:r>
            <w:proofErr w:type="spellEnd"/>
            <w:r w:rsidRPr="0026496B">
              <w:t xml:space="preserve"> и вниз по течению реки Липовка</w:t>
            </w:r>
            <w:proofErr w:type="gramStart"/>
            <w:r w:rsidRPr="00EE789F">
              <w:rPr>
                <w:b/>
                <w:i/>
                <w:sz w:val="28"/>
                <w:szCs w:val="28"/>
                <w:u w:val="single"/>
              </w:rPr>
              <w:t>7</w:t>
            </w:r>
            <w:proofErr w:type="gramEnd"/>
            <w:r w:rsidRPr="00EE789F">
              <w:rPr>
                <w:b/>
                <w:i/>
                <w:sz w:val="28"/>
                <w:szCs w:val="28"/>
                <w:u w:val="single"/>
              </w:rPr>
              <w:t>,0</w:t>
            </w:r>
            <w:r w:rsidRPr="0026496B">
              <w:t xml:space="preserve"> км, далее вверх по течению ручья безымянного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2,0</w:t>
            </w:r>
            <w:r w:rsidRPr="0026496B">
              <w:t xml:space="preserve"> км, далее по суходолу на юго-запад 0,9 км до лесополосы, далее в юго-восточном направлении по северо-восточной стороне лесополосы 1,9 км, пересекая автодорогу Петровск - </w:t>
            </w:r>
            <w:proofErr w:type="spellStart"/>
            <w:r w:rsidRPr="0026496B">
              <w:t>Лопатино</w:t>
            </w:r>
            <w:proofErr w:type="spellEnd"/>
            <w:r w:rsidRPr="0026496B">
              <w:t xml:space="preserve"> - </w:t>
            </w:r>
            <w:r w:rsidRPr="0026496B">
              <w:lastRenderedPageBreak/>
              <w:t>Русский Камешкир, далее на юго-запад по суходолу 1,2 км, до северной стороны 11 квартала Козловского лесничества Лопатинского лесхоза, по северной, юго-восточной, северо-восточной и юго-восточной стороне 11 квартала 2,5 км, далее на юго-восток по суходолу 1,3 км до реки Елшанка и точки Б.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9F" w:rsidRPr="001406EB" w:rsidRDefault="00EE789F" w:rsidP="00581644">
            <w:pPr>
              <w:pStyle w:val="ConsPlusNormal"/>
              <w:jc w:val="both"/>
            </w:pPr>
            <w:r w:rsidRPr="008654EE">
              <w:lastRenderedPageBreak/>
              <w:t>От точки</w:t>
            </w:r>
            <w:proofErr w:type="gramStart"/>
            <w:r w:rsidRPr="008654EE">
              <w:t xml:space="preserve"> А</w:t>
            </w:r>
            <w:proofErr w:type="gramEnd"/>
            <w:r w:rsidRPr="008654EE">
              <w:t xml:space="preserve"> граница проходит в северо-восточном направлении по суходолу на протяжении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1,2</w:t>
            </w:r>
            <w:r w:rsidRPr="008654EE">
              <w:t xml:space="preserve"> км до лесополосы и не меняя направления по северо-западной стороне лесополосы 1,2 км, по суходолу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0,8</w:t>
            </w:r>
            <w:r w:rsidRPr="008654EE">
              <w:t xml:space="preserve"> км до западного угла 3 квартала Козловского лесничества Лопатинского лесхоза, далее в северо-восточном направлении по северо-западной стороне 3, 1 и 2 кварталов Козловского лесничества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4,9</w:t>
            </w:r>
            <w:r w:rsidRPr="008654EE">
              <w:t xml:space="preserve"> км, далее в юго-западном направлении по юго-восточной стороне 2 и 5 кварталов Козловского лесничества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2,2</w:t>
            </w:r>
            <w:r w:rsidRPr="008654EE">
              <w:t xml:space="preserve"> км, потом в юго-восточном направлении по суходолу на протяжении 0,2 км до реки </w:t>
            </w:r>
            <w:proofErr w:type="spellStart"/>
            <w:r w:rsidRPr="008654EE">
              <w:t>Липовка</w:t>
            </w:r>
            <w:proofErr w:type="spellEnd"/>
            <w:r w:rsidRPr="008654EE">
              <w:t xml:space="preserve"> и вниз по течению реки Липовка</w:t>
            </w:r>
            <w:proofErr w:type="gramStart"/>
            <w:r w:rsidRPr="00EE789F">
              <w:rPr>
                <w:b/>
                <w:i/>
                <w:sz w:val="28"/>
                <w:szCs w:val="28"/>
                <w:u w:val="single"/>
              </w:rPr>
              <w:t>7</w:t>
            </w:r>
            <w:proofErr w:type="gramEnd"/>
            <w:r w:rsidRPr="00EE789F">
              <w:rPr>
                <w:b/>
                <w:i/>
                <w:sz w:val="28"/>
                <w:szCs w:val="28"/>
                <w:u w:val="single"/>
              </w:rPr>
              <w:t>,6</w:t>
            </w:r>
            <w:r w:rsidRPr="008654EE">
              <w:t xml:space="preserve"> км, далее вверх по течению ручья безымянного </w:t>
            </w:r>
            <w:r w:rsidRPr="00EE789F">
              <w:rPr>
                <w:b/>
                <w:i/>
                <w:sz w:val="28"/>
                <w:szCs w:val="28"/>
                <w:u w:val="single"/>
              </w:rPr>
              <w:t>1,7</w:t>
            </w:r>
            <w:r w:rsidRPr="008654EE">
              <w:t xml:space="preserve"> км, далее по суходолу на юго-запад 0,9 км до лесополосы, далее в юго-восточном направлении по северо-восточной стороне лесополосы 1,9 км, пересекая автодорогу Петровск - </w:t>
            </w:r>
            <w:proofErr w:type="spellStart"/>
            <w:r w:rsidRPr="008654EE">
              <w:t>Лопатино</w:t>
            </w:r>
            <w:proofErr w:type="spellEnd"/>
            <w:r w:rsidRPr="008654EE">
              <w:t xml:space="preserve"> - </w:t>
            </w:r>
            <w:r w:rsidRPr="008654EE">
              <w:lastRenderedPageBreak/>
              <w:t>Русский Камешкир, далее на юго-запад по суходолу 1,2 км, до северной стороны 11 квартала Козловского лесничества Лопатинского лесхоза, по северной, юго-восточной, северо-восточной и юго-восточной стороне 11 квартала 2,5 км, далее на юго-восток по суходолу 1,3 км до реки Елшанка и точки Б.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Расхождение в измерениях</w:t>
            </w:r>
          </w:p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9F" w:rsidRPr="00205C97" w:rsidTr="00EE789F">
        <w:trPr>
          <w:trHeight w:val="739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точки Б до точки В Козловский сельсовет граничит со </w:t>
            </w:r>
            <w:proofErr w:type="spell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Старовершаутским</w:t>
            </w:r>
            <w:proofErr w:type="spell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Лопатинского района Пензенской области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58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  <w:proofErr w:type="gram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граница проходит вверх по течению реки Елшанка 2,1 км до ручья безымянного, вверх по течению ручья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1,5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пересекая автодорогу Петровск - </w:t>
            </w:r>
            <w:proofErr w:type="spell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Лопатино</w:t>
            </w:r>
            <w:proofErr w:type="spell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- Русский Камешкир, от ручья граница идет по суходолу на юго-восток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0,4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пересекая автодорогу Петровск - Русский Камешкир, далее в юго-западном направлении по юго-восточной стороне лесополосы 1,0 км, пересекая автодорогу Петровск - </w:t>
            </w:r>
            <w:proofErr w:type="spell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Лопатино</w:t>
            </w:r>
            <w:proofErr w:type="spell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- Русский Камешкир, до северо-восточной стороны 119 квартала Козловского лесничества Лопатинского лесхоза, далее по северо-восточной, северной, северо-западной, западной и юго-западной стороне 119 квартала, по западной стороне 120 квартала, по северо-западной стороне 121, 122, 123, 124, 125, 126, 128, 130, 132, 134, 136 кварталов Козловского лесничества Лопатинского лесхоза общей протяженностью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7,8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точки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58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  <w:proofErr w:type="gram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граница проходит вверх по течению реки Елшанка 2,1 км до ручья безымянного, вверх по течению ручья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1,4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пересекая автодорогу Петровск - </w:t>
            </w:r>
            <w:proofErr w:type="spell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Лопатино</w:t>
            </w:r>
            <w:proofErr w:type="spell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- Русский Камешкир, от ручья граница идет по суходолу на юго-восток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0,7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пересекая автодорогу Петровск - Русский Камешкир, далее в юго-западном направлении по юго-восточной стороне лесополосы 1,0 км, пересекая автодорогу Петровск - </w:t>
            </w:r>
            <w:proofErr w:type="spell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Лопатино</w:t>
            </w:r>
            <w:proofErr w:type="spell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- Русский Камешкир, до северо-восточной стороны 119 квартала Козловского лесничества Лопатинского лесхоза, далее по северо-восточной, северной, северо-западной, западной и юго-западной стороне 119 квартала, по западной стороне 120 квартала, по северо-западной стороне 121, 122, 123, 124, 125, 126, 128, 130, 132, 134, 136 кварталов Козловского лесничества Лопатинского лесхоза общей протяженностью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8,2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точки В.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C97">
              <w:rPr>
                <w:rFonts w:ascii="Times New Roman" w:hAnsi="Times New Roman" w:cs="Times New Roman"/>
                <w:sz w:val="24"/>
                <w:szCs w:val="24"/>
              </w:rPr>
              <w:t>Расхождение в измерениях</w:t>
            </w:r>
          </w:p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9F" w:rsidRPr="00205C97" w:rsidTr="00EE789F">
        <w:trPr>
          <w:trHeight w:val="739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EE7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От точки В до точки Г Козловский сельсовет 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граничит с Петровским районом Саратовской области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58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точки</w:t>
            </w:r>
            <w:proofErr w:type="gram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граница проходит по суходолу на северо-запад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1,0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на 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юго-запад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0,7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восточной стороны 14 квартала Козловского лесничества Лопатинского лесхоза, по восточной стороне 14, 16, 17, 23,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22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, 25, 26, 27 кварталов, по юго-западной стороне 27, 26 кварталов Козловского лесничества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12,3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от западной стороны 26 квартала граница проходит по суходолу на запад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1,8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на северо-запад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1,7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точки Г.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58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точки</w:t>
            </w:r>
            <w:proofErr w:type="gram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граница проходит по суходолу на северо-запад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2,4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на 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юго-запад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0,8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восточной стороны 14 квартала Козловского лесничества Лопатинского лесхоза, по восточной стороне 14, 16, 17, 23,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24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, 25, 26, 27 кварталов, по юго-западной стороне 27, 26 кварталов Козловского лесничества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14,0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от западной стороны 26 квартала граница проходит по суходолу на запад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1,9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на северо-запад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2,3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точки Г.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9F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Расхождение в измерениях</w:t>
            </w:r>
          </w:p>
          <w:p w:rsidR="00EE789F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по материалам лесоустройства</w:t>
            </w:r>
          </w:p>
        </w:tc>
      </w:tr>
      <w:tr w:rsidR="00EE789F" w:rsidRPr="00205C97" w:rsidTr="00EE789F">
        <w:trPr>
          <w:trHeight w:val="739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EE7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точки Г до точки Д Козловский сельсовет граничит с Даниловским сельсоветом Лопатинского района Пензенской области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58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От точки Г граница проходит по юго-восточной, западной и южной стороне 100 квартала, по юго-западной стороне 85 квартала, по юго-восточной стороне 72 квартала, по юго-восточной и восточной стороне 59 квартала, по восточной и южной стороне 58 квартала, по восточной, южной и северо-восточной стороне 35 квартала, по северо-восточной стороне 21 квартала, по северной стороне 20 квартала, по северо-восточной стороне 19 квартала</w:t>
            </w:r>
            <w:proofErr w:type="gram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Козловского лесничества Лопатинского лесхоза на протяжении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7,8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точки Д.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58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От точки Г граница проходит по юго-восточной, западной и южной стороне 100 квартала, по юго-западной стороне 85 квартала, по юго-восточной стороне 72 квартала, по юго-восточной и восточной стороне 59 квартала, по восточной и южной стороне 58 квартала, по восточной, южной и северо-восточной стороне 35 квартала, по северо-восточной стороне 21 квартала, по северной стороне 20 квартала, по северо-восточной стороне 19 квартала</w:t>
            </w:r>
            <w:proofErr w:type="gram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Козловского лесничества Лопатинского лесхоза на протяжении </w:t>
            </w:r>
            <w:r w:rsidRPr="00EE789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9,1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точки Д.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C97">
              <w:rPr>
                <w:rFonts w:ascii="Times New Roman" w:hAnsi="Times New Roman" w:cs="Times New Roman"/>
                <w:sz w:val="24"/>
                <w:szCs w:val="24"/>
              </w:rPr>
              <w:t>Расхождение в измерениях</w:t>
            </w:r>
          </w:p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9F" w:rsidRPr="00205C97" w:rsidTr="00581644">
        <w:trPr>
          <w:trHeight w:val="420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205C97" w:rsidRDefault="00EE789F" w:rsidP="00EE7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От точки Д до точки А Козловский сельсовет граничит с </w:t>
            </w:r>
            <w:proofErr w:type="spell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Верешимским</w:t>
            </w:r>
            <w:proofErr w:type="spell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Лопатинского района Пензенской области.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EB7781" w:rsidRDefault="00EE789F" w:rsidP="00581644">
            <w:pPr>
              <w:jc w:val="both"/>
              <w:rPr>
                <w:rFonts w:ascii="Times New Roman" w:hAnsi="Times New Roman" w:cs="Times New Roman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  <w:proofErr w:type="gram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граница проходит вниз по течению реки </w:t>
            </w:r>
            <w:proofErr w:type="spell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Верешимка</w:t>
            </w:r>
            <w:proofErr w:type="spell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на протяжении </w:t>
            </w:r>
            <w:r w:rsidRPr="00B16C2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3,3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ручья безымянного и вверх по течению ручья </w:t>
            </w:r>
            <w:r w:rsidRPr="00B16C2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0,7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далее в северо-западном направлении по суходолу 0,5 км до лесополосы и, не меняя направления, по юго-западной стороне лесополосы на протяжении </w:t>
            </w:r>
            <w:r w:rsidRPr="00B16C2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2,5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точки А.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9F" w:rsidRPr="00811E2B" w:rsidRDefault="00EE789F" w:rsidP="0058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  <w:proofErr w:type="gram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граница проходит вниз по течению реки </w:t>
            </w:r>
            <w:proofErr w:type="spellStart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>Верешимка</w:t>
            </w:r>
            <w:proofErr w:type="spellEnd"/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на протяжении </w:t>
            </w:r>
            <w:r w:rsidRPr="00B16C2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3,5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ручья безымянного и вверх по течению ручья </w:t>
            </w:r>
            <w:r w:rsidRPr="00B16C2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0,6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км, далее в северо-западном направлении по суходолу 0,5 км до лесополосы и, не меняя направления, по юго-западной стороне лесополосы на протяжении </w:t>
            </w:r>
            <w:r w:rsidRPr="00B16C2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2,4</w:t>
            </w:r>
            <w:r w:rsidRPr="008654EE">
              <w:rPr>
                <w:rFonts w:ascii="Times New Roman" w:hAnsi="Times New Roman" w:cs="Times New Roman"/>
                <w:sz w:val="24"/>
                <w:szCs w:val="24"/>
              </w:rPr>
              <w:t xml:space="preserve"> км до точки А.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C97">
              <w:rPr>
                <w:rFonts w:ascii="Times New Roman" w:hAnsi="Times New Roman" w:cs="Times New Roman"/>
                <w:sz w:val="24"/>
                <w:szCs w:val="24"/>
              </w:rPr>
              <w:t>Расхождение в измерениях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89F" w:rsidRPr="00205C97" w:rsidRDefault="00EE789F" w:rsidP="00EE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789F" w:rsidRDefault="00EE789F"/>
    <w:p w:rsidR="00322437" w:rsidRPr="00581644" w:rsidRDefault="00322437" w:rsidP="003224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164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58164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81644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58164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22437" w:rsidRPr="00581644" w:rsidRDefault="00322437" w:rsidP="003224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1644">
        <w:rPr>
          <w:rFonts w:ascii="Times New Roman" w:hAnsi="Times New Roman" w:cs="Times New Roman"/>
          <w:sz w:val="20"/>
          <w:szCs w:val="20"/>
        </w:rPr>
        <w:t xml:space="preserve">решению Комитета местного самоуправления </w:t>
      </w:r>
    </w:p>
    <w:p w:rsidR="00322437" w:rsidRPr="00581644" w:rsidRDefault="00322437" w:rsidP="003224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1644">
        <w:rPr>
          <w:rFonts w:ascii="Times New Roman" w:hAnsi="Times New Roman" w:cs="Times New Roman"/>
          <w:sz w:val="20"/>
          <w:szCs w:val="20"/>
        </w:rPr>
        <w:t xml:space="preserve">Козловского сельсовета Лопатинского района </w:t>
      </w:r>
    </w:p>
    <w:p w:rsidR="00322437" w:rsidRDefault="00322437" w:rsidP="00322437">
      <w:pPr>
        <w:jc w:val="right"/>
      </w:pPr>
      <w:r w:rsidRPr="00581644">
        <w:rPr>
          <w:rFonts w:ascii="Times New Roman" w:hAnsi="Times New Roman" w:cs="Times New Roman"/>
          <w:sz w:val="20"/>
          <w:szCs w:val="20"/>
        </w:rPr>
        <w:t>Пензенской области от 23.10.2019 №</w:t>
      </w:r>
    </w:p>
    <w:p w:rsidR="00581644" w:rsidRDefault="00581644">
      <w:r>
        <w:rPr>
          <w:noProof/>
        </w:rPr>
        <w:drawing>
          <wp:inline distT="0" distB="0" distL="0" distR="0">
            <wp:extent cx="8869680" cy="5572125"/>
            <wp:effectExtent l="19050" t="0" r="7620" b="0"/>
            <wp:docPr id="1" name="Рисунок 1" descr="C:\Users\kozlovka\Desktop\Границы сельсовета\Козлов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zlovka\Desktop\Границы сельсовета\Козловски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888" cy="5572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1644" w:rsidSect="00331A1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1A1C"/>
    <w:rsid w:val="00322437"/>
    <w:rsid w:val="00331A1C"/>
    <w:rsid w:val="004A19E3"/>
    <w:rsid w:val="00581644"/>
    <w:rsid w:val="00611481"/>
    <w:rsid w:val="00740CE5"/>
    <w:rsid w:val="00787879"/>
    <w:rsid w:val="007D772F"/>
    <w:rsid w:val="00850B34"/>
    <w:rsid w:val="00A601F5"/>
    <w:rsid w:val="00B16C2A"/>
    <w:rsid w:val="00DC2D1A"/>
    <w:rsid w:val="00E211F3"/>
    <w:rsid w:val="00EE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A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A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31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1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64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</dc:creator>
  <cp:lastModifiedBy>kozlovka</cp:lastModifiedBy>
  <cp:revision>2</cp:revision>
  <dcterms:created xsi:type="dcterms:W3CDTF">2019-10-23T05:58:00Z</dcterms:created>
  <dcterms:modified xsi:type="dcterms:W3CDTF">2019-10-23T05:58:00Z</dcterms:modified>
</cp:coreProperties>
</file>